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7B" w:rsidRDefault="00A5047B" w:rsidP="00A5047B">
      <w:pPr>
        <w:pStyle w:val="a3"/>
        <w:jc w:val="both"/>
      </w:pPr>
      <w:r>
        <w:t xml:space="preserve">Неделя правовых знаний </w:t>
      </w:r>
    </w:p>
    <w:p w:rsidR="00A5047B" w:rsidRDefault="00A5047B" w:rsidP="00A5047B">
      <w:pPr>
        <w:pStyle w:val="a3"/>
        <w:jc w:val="both"/>
      </w:pPr>
      <w:r>
        <w:t>Повышение социально - правовой компетентности учащихся посредством обучения практическим навыкам реализации и защиты своих прав является одной из основ правового воспитания учащихся. В целях профилактики правонарушений и повышения уровня правовой грамотности обучающихся и их родителей с 11 по 16 декабря в школе прошла неделя правовых знаний. В соответствии с разработанным планом были проведены мероприятия, призванные помочь подросткам осознать социальную ценность права как средства защиты личности и общества.</w:t>
      </w:r>
    </w:p>
    <w:p w:rsidR="00A5047B" w:rsidRDefault="00A5047B" w:rsidP="00A5047B">
      <w:pPr>
        <w:pStyle w:val="a3"/>
        <w:jc w:val="right"/>
      </w:pPr>
      <w:r>
        <w:t>Маслов М.Д., учитель истории, обществознания и права</w:t>
      </w:r>
      <w:r w:rsidR="000F1295">
        <w:t xml:space="preserve"> МБОУ «СОШ № 20»</w:t>
      </w:r>
      <w:bookmarkStart w:id="0" w:name="_GoBack"/>
      <w:bookmarkEnd w:id="0"/>
    </w:p>
    <w:p w:rsidR="00A5047B" w:rsidRDefault="00A5047B">
      <w:r>
        <w:rPr>
          <w:noProof/>
          <w:lang w:eastAsia="ru-RU"/>
        </w:rPr>
        <w:drawing>
          <wp:inline distT="0" distB="0" distL="0" distR="0" wp14:anchorId="4241153B" wp14:editId="30C66649">
            <wp:extent cx="2124075" cy="2381250"/>
            <wp:effectExtent l="0" t="0" r="9525" b="0"/>
            <wp:docPr id="1" name="Рисунок 1" descr="IMG 0258 20 12 17 09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0258 20 12 17 09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7B" w:rsidRPr="00A5047B" w:rsidRDefault="00A5047B" w:rsidP="00A5047B"/>
    <w:p w:rsidR="00A5047B" w:rsidRDefault="00A5047B" w:rsidP="00A5047B"/>
    <w:p w:rsidR="00F55347" w:rsidRPr="00A5047B" w:rsidRDefault="00A5047B" w:rsidP="00A5047B">
      <w:r>
        <w:rPr>
          <w:noProof/>
          <w:lang w:eastAsia="ru-RU"/>
        </w:rPr>
        <w:drawing>
          <wp:inline distT="0" distB="0" distL="0" distR="0" wp14:anchorId="2949EBF8" wp14:editId="023C6875">
            <wp:extent cx="3171825" cy="2381250"/>
            <wp:effectExtent l="0" t="0" r="9525" b="0"/>
            <wp:docPr id="2" name="Рисунок 2" descr="IMG 0257 20 12 17 09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 0257 20 12 17 09 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347" w:rsidRPr="00A5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5D"/>
    <w:rsid w:val="000F1295"/>
    <w:rsid w:val="0077605D"/>
    <w:rsid w:val="00A5047B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3</cp:revision>
  <dcterms:created xsi:type="dcterms:W3CDTF">2017-12-22T02:03:00Z</dcterms:created>
  <dcterms:modified xsi:type="dcterms:W3CDTF">2017-12-22T02:41:00Z</dcterms:modified>
</cp:coreProperties>
</file>